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4B" w:rsidRPr="00B804E1" w:rsidRDefault="0085254B" w:rsidP="008525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4E1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85254B" w:rsidRPr="00B804E1" w:rsidRDefault="0085254B" w:rsidP="0085254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804E1">
        <w:rPr>
          <w:rFonts w:ascii="Times New Roman" w:hAnsi="Times New Roman"/>
          <w:color w:val="000000"/>
          <w:sz w:val="24"/>
          <w:szCs w:val="24"/>
        </w:rPr>
        <w:t>программа профессиональной переподготовки</w:t>
      </w:r>
    </w:p>
    <w:p w:rsidR="0085254B" w:rsidRPr="00076CBD" w:rsidRDefault="0085254B" w:rsidP="0085254B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6CBD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ОРГАНИЗАЦИЯ МАЛОГО БИЗНЕСА</w:t>
      </w:r>
      <w:r w:rsidRPr="00076CBD">
        <w:rPr>
          <w:rFonts w:ascii="Times New Roman" w:hAnsi="Times New Roman"/>
          <w:b/>
          <w:bCs/>
          <w:sz w:val="24"/>
          <w:szCs w:val="24"/>
        </w:rPr>
        <w:t>»</w:t>
      </w:r>
    </w:p>
    <w:p w:rsidR="0085254B" w:rsidRPr="00B804E1" w:rsidRDefault="0085254B" w:rsidP="00852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54B" w:rsidRPr="00D27F95" w:rsidRDefault="00D27F95" w:rsidP="00D27F9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27F95">
        <w:rPr>
          <w:rFonts w:ascii="Times New Roman" w:hAnsi="Times New Roman"/>
          <w:b w:val="0"/>
          <w:color w:val="000000"/>
        </w:rPr>
        <w:t>Объем программы: 256 ч</w:t>
      </w:r>
    </w:p>
    <w:p w:rsidR="00D27091" w:rsidRDefault="0085254B" w:rsidP="00D27F95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1"/>
          <w:sz w:val="24"/>
          <w:szCs w:val="24"/>
        </w:rPr>
      </w:pPr>
      <w:bookmarkStart w:id="0" w:name="_GoBack"/>
      <w:r w:rsidRPr="00D27F95">
        <w:rPr>
          <w:rFonts w:ascii="Times New Roman" w:hAnsi="Times New Roman"/>
          <w:sz w:val="24"/>
          <w:szCs w:val="24"/>
        </w:rPr>
        <w:t>Программа направлена на</w:t>
      </w:r>
      <w:r w:rsidRPr="0066561F">
        <w:rPr>
          <w:rFonts w:ascii="Times New Roman" w:hAnsi="Times New Roman"/>
          <w:sz w:val="24"/>
          <w:szCs w:val="24"/>
        </w:rPr>
        <w:t xml:space="preserve"> формирование компетенций в соответствии с трудовыми функциями профессионального стандарта </w:t>
      </w:r>
      <w:r w:rsidR="0066561F">
        <w:rPr>
          <w:rFonts w:ascii="Times New Roman" w:hAnsi="Times New Roman"/>
          <w:sz w:val="24"/>
          <w:szCs w:val="24"/>
        </w:rPr>
        <w:t>«</w:t>
      </w:r>
      <w:r w:rsidR="0066561F" w:rsidRPr="0066561F">
        <w:rPr>
          <w:rFonts w:ascii="Times New Roman" w:hAnsi="Times New Roman"/>
          <w:sz w:val="24"/>
          <w:szCs w:val="24"/>
        </w:rPr>
        <w:t>Специ</w:t>
      </w:r>
      <w:r w:rsidR="0066561F">
        <w:rPr>
          <w:rFonts w:ascii="Times New Roman" w:hAnsi="Times New Roman"/>
          <w:sz w:val="24"/>
          <w:szCs w:val="24"/>
        </w:rPr>
        <w:t>алист по процессному управлению»</w:t>
      </w:r>
      <w:r w:rsidR="0066561F" w:rsidRPr="0066561F">
        <w:rPr>
          <w:rFonts w:ascii="Times New Roman" w:hAnsi="Times New Roman"/>
          <w:sz w:val="24"/>
          <w:szCs w:val="24"/>
        </w:rPr>
        <w:t xml:space="preserve">,утвержденному </w:t>
      </w:r>
      <w:r w:rsidR="0066561F">
        <w:rPr>
          <w:rFonts w:ascii="Times New Roman" w:hAnsi="Times New Roman"/>
          <w:sz w:val="24"/>
          <w:szCs w:val="24"/>
        </w:rPr>
        <w:t xml:space="preserve">приказом Министерства </w:t>
      </w:r>
      <w:r w:rsidR="0066561F" w:rsidRPr="0066561F">
        <w:rPr>
          <w:rFonts w:ascii="Times New Roman" w:hAnsi="Times New Roman"/>
          <w:sz w:val="24"/>
          <w:szCs w:val="24"/>
        </w:rPr>
        <w:t>труда и социаль</w:t>
      </w:r>
      <w:r w:rsidR="0066561F">
        <w:rPr>
          <w:rFonts w:ascii="Times New Roman" w:hAnsi="Times New Roman"/>
          <w:sz w:val="24"/>
          <w:szCs w:val="24"/>
        </w:rPr>
        <w:t xml:space="preserve">ной защиты Российской Федерации </w:t>
      </w:r>
      <w:r w:rsidR="0066561F" w:rsidRPr="0066561F">
        <w:rPr>
          <w:rFonts w:ascii="Times New Roman" w:hAnsi="Times New Roman"/>
          <w:sz w:val="24"/>
          <w:szCs w:val="24"/>
        </w:rPr>
        <w:t>от 17 апреля 2018 года N 248н</w:t>
      </w:r>
      <w:r w:rsidR="0066561F">
        <w:rPr>
          <w:rFonts w:ascii="Times New Roman" w:hAnsi="Times New Roman"/>
          <w:sz w:val="24"/>
          <w:szCs w:val="24"/>
        </w:rPr>
        <w:t>.</w:t>
      </w:r>
      <w:r w:rsidRPr="00B804E1">
        <w:rPr>
          <w:rFonts w:ascii="Times New Roman" w:hAnsi="Times New Roman"/>
          <w:iCs/>
          <w:spacing w:val="-1"/>
          <w:sz w:val="24"/>
          <w:szCs w:val="24"/>
        </w:rPr>
        <w:t xml:space="preserve">В результате освоения </w:t>
      </w:r>
      <w:r w:rsidR="00CE0761">
        <w:rPr>
          <w:rFonts w:ascii="Times New Roman" w:hAnsi="Times New Roman"/>
          <w:iCs/>
          <w:spacing w:val="-1"/>
          <w:sz w:val="24"/>
          <w:szCs w:val="24"/>
        </w:rPr>
        <w:t xml:space="preserve">программы профессиональной </w:t>
      </w:r>
      <w:r w:rsidR="00D2073B">
        <w:rPr>
          <w:rFonts w:ascii="Times New Roman" w:hAnsi="Times New Roman"/>
          <w:iCs/>
          <w:spacing w:val="-1"/>
          <w:sz w:val="24"/>
          <w:szCs w:val="24"/>
        </w:rPr>
        <w:t xml:space="preserve">переподготовки выпускнику </w:t>
      </w:r>
      <w:r w:rsidRPr="00B804E1">
        <w:rPr>
          <w:rFonts w:ascii="Times New Roman" w:hAnsi="Times New Roman"/>
          <w:iCs/>
          <w:spacing w:val="-1"/>
          <w:sz w:val="24"/>
          <w:szCs w:val="24"/>
        </w:rPr>
        <w:t xml:space="preserve">присваивается квалификация </w:t>
      </w:r>
      <w:r w:rsidR="00D2073B">
        <w:rPr>
          <w:rFonts w:ascii="Times New Roman" w:hAnsi="Times New Roman"/>
          <w:iCs/>
          <w:spacing w:val="-1"/>
          <w:sz w:val="24"/>
          <w:szCs w:val="24"/>
        </w:rPr>
        <w:t>специалиста по процессному</w:t>
      </w:r>
      <w:r w:rsidR="00902AE3">
        <w:rPr>
          <w:rFonts w:ascii="Times New Roman" w:hAnsi="Times New Roman"/>
          <w:iCs/>
          <w:spacing w:val="-1"/>
          <w:sz w:val="24"/>
          <w:szCs w:val="24"/>
        </w:rPr>
        <w:t xml:space="preserve"> управлению</w:t>
      </w:r>
      <w:r w:rsidR="00D2073B">
        <w:rPr>
          <w:rFonts w:ascii="Times New Roman" w:hAnsi="Times New Roman"/>
          <w:iCs/>
          <w:spacing w:val="-1"/>
          <w:sz w:val="24"/>
          <w:szCs w:val="24"/>
        </w:rPr>
        <w:t>; диплом дает право на ведение профессиональной деятельности в сфере организации и управления малым бизнесом.</w:t>
      </w:r>
    </w:p>
    <w:p w:rsidR="0085254B" w:rsidRPr="0085254B" w:rsidRDefault="0085254B" w:rsidP="00D27F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54B">
        <w:rPr>
          <w:rFonts w:ascii="Times New Roman" w:hAnsi="Times New Roman"/>
          <w:color w:val="000000"/>
          <w:sz w:val="24"/>
          <w:szCs w:val="24"/>
        </w:rPr>
        <w:t>В результате обучения выпускник программы будет способен:</w:t>
      </w:r>
    </w:p>
    <w:p w:rsidR="0085254B" w:rsidRPr="0066561F" w:rsidRDefault="0085254B" w:rsidP="00D27F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54B">
        <w:rPr>
          <w:rFonts w:ascii="Times New Roman" w:hAnsi="Times New Roman"/>
          <w:bCs/>
          <w:iCs/>
          <w:color w:val="000000"/>
          <w:sz w:val="24"/>
          <w:szCs w:val="24"/>
        </w:rPr>
        <w:t>применять на практике основные принципы</w:t>
      </w:r>
      <w:r w:rsidR="006656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системного анализа и у</w:t>
      </w:r>
      <w:r w:rsidR="00D2073B">
        <w:rPr>
          <w:rFonts w:ascii="Times New Roman" w:hAnsi="Times New Roman"/>
          <w:bCs/>
          <w:iCs/>
          <w:color w:val="000000"/>
          <w:sz w:val="24"/>
          <w:szCs w:val="24"/>
        </w:rPr>
        <w:t>правления процессами</w:t>
      </w:r>
      <w:r w:rsidR="0066561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малом бизнесе;</w:t>
      </w:r>
    </w:p>
    <w:p w:rsidR="0066561F" w:rsidRPr="0085254B" w:rsidRDefault="0066561F" w:rsidP="00D27F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знать основы экономики, учета</w:t>
      </w:r>
      <w:r w:rsidR="00D2073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затрат и эффективности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малого бизнеса;</w:t>
      </w:r>
    </w:p>
    <w:p w:rsidR="0085254B" w:rsidRPr="0085254B" w:rsidRDefault="0085254B" w:rsidP="00D27F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5254B">
        <w:rPr>
          <w:rFonts w:ascii="Times New Roman" w:hAnsi="Times New Roman"/>
          <w:bCs/>
          <w:iCs/>
          <w:color w:val="000000"/>
          <w:sz w:val="24"/>
          <w:szCs w:val="24"/>
        </w:rPr>
        <w:t>организовывать работу малого бизнеса различных организационно-правовых форм</w:t>
      </w:r>
      <w:r w:rsidR="0066561F">
        <w:rPr>
          <w:rFonts w:ascii="Times New Roman" w:hAnsi="Times New Roman"/>
          <w:bCs/>
          <w:iCs/>
          <w:color w:val="000000"/>
          <w:sz w:val="24"/>
          <w:szCs w:val="24"/>
        </w:rPr>
        <w:t>;</w:t>
      </w:r>
    </w:p>
    <w:p w:rsidR="0085254B" w:rsidRPr="0085254B" w:rsidRDefault="0085254B" w:rsidP="00D27F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5254B">
        <w:rPr>
          <w:rFonts w:ascii="Times New Roman" w:hAnsi="Times New Roman"/>
          <w:color w:val="000000"/>
          <w:sz w:val="24"/>
          <w:szCs w:val="24"/>
        </w:rPr>
        <w:t>вести налоговый и финансовый учет и отчетность, применяемые малым бизнесом</w:t>
      </w:r>
      <w:r w:rsidR="0066561F">
        <w:rPr>
          <w:rFonts w:ascii="Times New Roman" w:hAnsi="Times New Roman"/>
          <w:color w:val="000000"/>
          <w:sz w:val="24"/>
          <w:szCs w:val="24"/>
        </w:rPr>
        <w:t>;</w:t>
      </w:r>
    </w:p>
    <w:p w:rsidR="0085254B" w:rsidRPr="0085254B" w:rsidRDefault="0085254B" w:rsidP="00D27F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5254B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развивать малый бизнес с использованием возможностей сети Интернет, </w:t>
      </w:r>
      <w:r w:rsidR="0066561F">
        <w:rPr>
          <w:rFonts w:ascii="Times New Roman" w:hAnsi="Times New Roman"/>
          <w:bCs/>
          <w:iCs/>
          <w:color w:val="000000"/>
          <w:sz w:val="24"/>
          <w:szCs w:val="24"/>
        </w:rPr>
        <w:t>правил</w:t>
      </w:r>
      <w:r w:rsidR="00D27F95" w:rsidRPr="00D27F9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6561F">
        <w:rPr>
          <w:rFonts w:ascii="Times New Roman" w:hAnsi="Times New Roman"/>
          <w:bCs/>
          <w:iCs/>
          <w:color w:val="000000"/>
          <w:sz w:val="24"/>
          <w:szCs w:val="24"/>
        </w:rPr>
        <w:t>наполнения контента, инструментов</w:t>
      </w:r>
      <w:r w:rsidRPr="0085254B">
        <w:rPr>
          <w:rFonts w:ascii="Times New Roman" w:hAnsi="Times New Roman"/>
          <w:bCs/>
          <w:iCs/>
          <w:color w:val="000000"/>
          <w:sz w:val="24"/>
          <w:szCs w:val="24"/>
          <w:lang w:val="en-GB"/>
        </w:rPr>
        <w:t>SEO</w:t>
      </w:r>
      <w:r w:rsidRPr="0085254B">
        <w:rPr>
          <w:rFonts w:ascii="Times New Roman" w:hAnsi="Times New Roman"/>
          <w:bCs/>
          <w:iCs/>
          <w:color w:val="000000"/>
          <w:sz w:val="24"/>
          <w:szCs w:val="24"/>
        </w:rPr>
        <w:t>-оп</w:t>
      </w:r>
      <w:r w:rsidR="0066561F">
        <w:rPr>
          <w:rFonts w:ascii="Times New Roman" w:hAnsi="Times New Roman"/>
          <w:bCs/>
          <w:iCs/>
          <w:color w:val="000000"/>
          <w:sz w:val="24"/>
          <w:szCs w:val="24"/>
        </w:rPr>
        <w:t>тимизации и Интернет-маркетинга;</w:t>
      </w:r>
    </w:p>
    <w:p w:rsidR="0085254B" w:rsidRPr="0085254B" w:rsidRDefault="0085254B" w:rsidP="00D27F9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54B">
        <w:rPr>
          <w:rFonts w:ascii="Times New Roman" w:hAnsi="Times New Roman"/>
          <w:color w:val="000000"/>
          <w:sz w:val="24"/>
          <w:szCs w:val="24"/>
        </w:rPr>
        <w:t>управлять персон</w:t>
      </w:r>
      <w:r w:rsidR="00D2073B">
        <w:rPr>
          <w:rFonts w:ascii="Times New Roman" w:hAnsi="Times New Roman"/>
          <w:color w:val="000000"/>
          <w:sz w:val="24"/>
          <w:szCs w:val="24"/>
        </w:rPr>
        <w:t>алом предприятий</w:t>
      </w:r>
      <w:r w:rsidR="00902AE3">
        <w:rPr>
          <w:rFonts w:ascii="Times New Roman" w:hAnsi="Times New Roman"/>
          <w:color w:val="000000"/>
          <w:sz w:val="24"/>
          <w:szCs w:val="24"/>
        </w:rPr>
        <w:t xml:space="preserve"> малого бизнеса;</w:t>
      </w:r>
    </w:p>
    <w:p w:rsidR="0085254B" w:rsidRPr="0085254B" w:rsidRDefault="0085254B" w:rsidP="00D27F9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54B">
        <w:rPr>
          <w:rFonts w:ascii="Times New Roman" w:hAnsi="Times New Roman"/>
          <w:color w:val="000000"/>
          <w:sz w:val="24"/>
          <w:szCs w:val="24"/>
        </w:rPr>
        <w:t>грамотно привлекать инструменты господдержк</w:t>
      </w:r>
      <w:r w:rsidR="00902AE3">
        <w:rPr>
          <w:rFonts w:ascii="Times New Roman" w:hAnsi="Times New Roman"/>
          <w:color w:val="000000"/>
          <w:sz w:val="24"/>
          <w:szCs w:val="24"/>
        </w:rPr>
        <w:t>и и кредитования малого бизнеса;</w:t>
      </w:r>
    </w:p>
    <w:p w:rsidR="0085254B" w:rsidRPr="0085254B" w:rsidRDefault="0085254B" w:rsidP="00D27F9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54B">
        <w:rPr>
          <w:rFonts w:ascii="Times New Roman" w:hAnsi="Times New Roman"/>
          <w:bCs/>
          <w:color w:val="000000"/>
          <w:sz w:val="24"/>
          <w:szCs w:val="24"/>
        </w:rPr>
        <w:t>применять сер</w:t>
      </w:r>
      <w:r w:rsidR="00902AE3">
        <w:rPr>
          <w:rFonts w:ascii="Times New Roman" w:hAnsi="Times New Roman"/>
          <w:bCs/>
          <w:color w:val="000000"/>
          <w:sz w:val="24"/>
          <w:szCs w:val="24"/>
        </w:rPr>
        <w:t>висы Яндекс и Google для организации и ведения бизнеса;</w:t>
      </w:r>
    </w:p>
    <w:p w:rsidR="0085254B" w:rsidRPr="0085254B" w:rsidRDefault="0085254B" w:rsidP="00D27F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54B">
        <w:rPr>
          <w:rFonts w:ascii="Times New Roman" w:hAnsi="Times New Roman"/>
          <w:color w:val="000000"/>
          <w:sz w:val="24"/>
          <w:szCs w:val="24"/>
        </w:rPr>
        <w:t xml:space="preserve">владеть методами </w:t>
      </w:r>
      <w:r w:rsidR="00902AE3">
        <w:rPr>
          <w:rFonts w:ascii="Times New Roman" w:hAnsi="Times New Roman"/>
          <w:color w:val="000000"/>
          <w:sz w:val="24"/>
          <w:szCs w:val="24"/>
        </w:rPr>
        <w:t>моделирования бизнес-процессов, бизнес-планирования  и операционного менеджмента</w:t>
      </w:r>
      <w:r w:rsidRPr="0085254B">
        <w:rPr>
          <w:rFonts w:ascii="Times New Roman" w:hAnsi="Times New Roman"/>
          <w:color w:val="000000"/>
          <w:sz w:val="24"/>
          <w:szCs w:val="24"/>
        </w:rPr>
        <w:t>.</w:t>
      </w:r>
    </w:p>
    <w:p w:rsidR="0085254B" w:rsidRDefault="0085254B" w:rsidP="00D27F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0638" w:rsidRDefault="00EE0638" w:rsidP="00D27F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7F51">
        <w:rPr>
          <w:rFonts w:ascii="Times New Roman" w:hAnsi="Times New Roman"/>
          <w:color w:val="000000"/>
          <w:sz w:val="24"/>
          <w:szCs w:val="24"/>
        </w:rPr>
        <w:t xml:space="preserve">Выпускник овладеет опытом по </w:t>
      </w:r>
      <w:r>
        <w:rPr>
          <w:rFonts w:ascii="Times New Roman" w:hAnsi="Times New Roman"/>
          <w:color w:val="000000"/>
          <w:sz w:val="24"/>
          <w:szCs w:val="24"/>
        </w:rPr>
        <w:t>организации малого бизнеса,</w:t>
      </w:r>
      <w:r w:rsidR="00D27F95" w:rsidRPr="00D27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4008">
        <w:rPr>
          <w:rFonts w:ascii="Times New Roman" w:hAnsi="Times New Roman"/>
          <w:color w:val="000000"/>
          <w:sz w:val="24"/>
          <w:szCs w:val="24"/>
        </w:rPr>
        <w:t>полученно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904008">
        <w:rPr>
          <w:rFonts w:ascii="Times New Roman" w:hAnsi="Times New Roman"/>
          <w:color w:val="000000"/>
          <w:sz w:val="24"/>
          <w:szCs w:val="24"/>
        </w:rPr>
        <w:t xml:space="preserve"> в ходе стажировки в</w:t>
      </w:r>
      <w:r>
        <w:rPr>
          <w:rFonts w:ascii="Times New Roman" w:hAnsi="Times New Roman"/>
          <w:color w:val="000000"/>
          <w:sz w:val="24"/>
          <w:szCs w:val="24"/>
        </w:rPr>
        <w:t xml:space="preserve"> малых предприятиях</w:t>
      </w:r>
      <w:r w:rsidRPr="00904008">
        <w:rPr>
          <w:rFonts w:ascii="Times New Roman" w:hAnsi="Times New Roman"/>
          <w:color w:val="000000"/>
          <w:sz w:val="24"/>
          <w:szCs w:val="24"/>
        </w:rPr>
        <w:t>.</w:t>
      </w:r>
    </w:p>
    <w:p w:rsidR="00902AE3" w:rsidRPr="00902AE3" w:rsidRDefault="00902AE3" w:rsidP="00D27F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2AE3">
        <w:rPr>
          <w:rFonts w:ascii="Times New Roman" w:hAnsi="Times New Roman"/>
          <w:sz w:val="24"/>
          <w:szCs w:val="24"/>
        </w:rPr>
        <w:t>Особ</w:t>
      </w:r>
      <w:r w:rsidR="00D2073B">
        <w:rPr>
          <w:rFonts w:ascii="Times New Roman" w:hAnsi="Times New Roman"/>
          <w:sz w:val="24"/>
          <w:szCs w:val="24"/>
        </w:rPr>
        <w:t>енность</w:t>
      </w:r>
      <w:r w:rsidRPr="00902AE3">
        <w:rPr>
          <w:rFonts w:ascii="Times New Roman" w:hAnsi="Times New Roman"/>
          <w:sz w:val="24"/>
          <w:szCs w:val="24"/>
        </w:rPr>
        <w:t xml:space="preserve"> программы</w:t>
      </w:r>
      <w:r w:rsidR="0085254B" w:rsidRPr="00902AE3">
        <w:rPr>
          <w:rFonts w:ascii="Times New Roman" w:hAnsi="Times New Roman"/>
          <w:sz w:val="24"/>
          <w:szCs w:val="24"/>
        </w:rPr>
        <w:t>:</w:t>
      </w:r>
      <w:r w:rsidRPr="00902AE3">
        <w:rPr>
          <w:rFonts w:ascii="Times New Roman" w:hAnsi="Times New Roman"/>
          <w:sz w:val="24"/>
          <w:szCs w:val="24"/>
        </w:rPr>
        <w:t xml:space="preserve"> выпускник</w:t>
      </w:r>
      <w:r w:rsidR="00D27F95" w:rsidRPr="00D27F95">
        <w:rPr>
          <w:rFonts w:ascii="Times New Roman" w:hAnsi="Times New Roman"/>
          <w:sz w:val="24"/>
          <w:szCs w:val="24"/>
        </w:rPr>
        <w:t xml:space="preserve"> </w:t>
      </w:r>
      <w:r w:rsidRPr="00902AE3">
        <w:rPr>
          <w:rFonts w:ascii="Times New Roman" w:hAnsi="Times New Roman"/>
          <w:color w:val="000000"/>
          <w:sz w:val="24"/>
          <w:szCs w:val="24"/>
        </w:rPr>
        <w:t xml:space="preserve">получит практические знания и умения по организации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и управлению </w:t>
      </w:r>
      <w:r w:rsidRPr="00902AE3">
        <w:rPr>
          <w:rFonts w:ascii="Times New Roman" w:hAnsi="Times New Roman"/>
          <w:color w:val="000000"/>
          <w:sz w:val="24"/>
          <w:szCs w:val="24"/>
        </w:rPr>
        <w:t xml:space="preserve">процессами </w:t>
      </w:r>
      <w:r>
        <w:rPr>
          <w:rFonts w:ascii="Times New Roman" w:hAnsi="Times New Roman"/>
          <w:color w:val="000000"/>
          <w:sz w:val="24"/>
          <w:szCs w:val="24"/>
        </w:rPr>
        <w:t xml:space="preserve">собственного бизнеса </w:t>
      </w:r>
      <w:r w:rsidRPr="00902AE3">
        <w:rPr>
          <w:rFonts w:ascii="Times New Roman" w:hAnsi="Times New Roman"/>
          <w:color w:val="000000"/>
          <w:sz w:val="24"/>
          <w:szCs w:val="24"/>
        </w:rPr>
        <w:t xml:space="preserve">в конкурентной среде. </w:t>
      </w:r>
    </w:p>
    <w:bookmarkEnd w:id="0"/>
    <w:p w:rsidR="00D27F95" w:rsidRDefault="0085254B">
      <w:pPr>
        <w:rPr>
          <w:rFonts w:ascii="Times New Roman" w:hAnsi="Times New Roman"/>
          <w:color w:val="FF0000"/>
          <w:sz w:val="24"/>
          <w:szCs w:val="24"/>
        </w:rPr>
      </w:pPr>
      <w:r w:rsidRPr="0085254B">
        <w:rPr>
          <w:rFonts w:ascii="Times New Roman" w:hAnsi="Times New Roman"/>
          <w:color w:val="FF0000"/>
          <w:sz w:val="24"/>
          <w:szCs w:val="24"/>
        </w:rPr>
        <w:t>.</w:t>
      </w:r>
      <w:r w:rsidR="00D27F95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D27F95" w:rsidRPr="00D27F95" w:rsidRDefault="00D27F95" w:rsidP="00D27F95">
      <w:pPr>
        <w:pStyle w:val="a9"/>
        <w:spacing w:after="0"/>
        <w:jc w:val="center"/>
        <w:rPr>
          <w:b/>
        </w:rPr>
      </w:pPr>
      <w:r w:rsidRPr="00D27F95">
        <w:rPr>
          <w:b/>
          <w:lang w:val="en-US"/>
        </w:rPr>
        <w:lastRenderedPageBreak/>
        <w:t>II</w:t>
      </w:r>
      <w:r w:rsidRPr="00D27F95">
        <w:rPr>
          <w:b/>
        </w:rPr>
        <w:t>. УЧЕБНЫЙ ПЛАН</w:t>
      </w:r>
    </w:p>
    <w:p w:rsidR="00D27F95" w:rsidRPr="00D27F95" w:rsidRDefault="00D27F95" w:rsidP="00D27F95">
      <w:pPr>
        <w:pStyle w:val="a9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084"/>
        <w:gridCol w:w="1701"/>
        <w:gridCol w:w="851"/>
        <w:gridCol w:w="1843"/>
        <w:gridCol w:w="850"/>
        <w:gridCol w:w="2693"/>
        <w:gridCol w:w="1134"/>
        <w:gridCol w:w="1560"/>
      </w:tblGrid>
      <w:tr w:rsidR="00D27F95" w:rsidRPr="00D27F95" w:rsidTr="00C65184">
        <w:tc>
          <w:tcPr>
            <w:tcW w:w="560" w:type="dxa"/>
            <w:vMerge w:val="restart"/>
            <w:shd w:val="clear" w:color="auto" w:fill="auto"/>
          </w:tcPr>
          <w:p w:rsidR="00D27F95" w:rsidRPr="00D27F95" w:rsidRDefault="00D27F95" w:rsidP="00D27F9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27F95" w:rsidRPr="00D27F95" w:rsidRDefault="00D27F95" w:rsidP="00D27F9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4" w:type="dxa"/>
            <w:vMerge w:val="restart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курсов, дисциплин (модулей), практик</w:t>
            </w:r>
          </w:p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(для программ ПП)</w:t>
            </w:r>
          </w:p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27F95" w:rsidRPr="00D27F95" w:rsidRDefault="00D27F95" w:rsidP="00D27F9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  <w:p w:rsidR="00D27F95" w:rsidRPr="00D27F95" w:rsidRDefault="00D27F95" w:rsidP="00D27F9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7F95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  <w:r w:rsidRPr="00D27F95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  <w:r w:rsidRPr="00D27F95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Практика (стажировка)</w:t>
            </w:r>
          </w:p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(час.)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(час.)</w:t>
            </w: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27F95" w:rsidRPr="00D27F95" w:rsidTr="00C65184">
        <w:trPr>
          <w:trHeight w:val="1227"/>
        </w:trPr>
        <w:tc>
          <w:tcPr>
            <w:tcW w:w="560" w:type="dxa"/>
            <w:vMerge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(час.)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 xml:space="preserve">в т. ч. </w:t>
            </w:r>
          </w:p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 (час.)</w:t>
            </w:r>
            <w:r w:rsidRPr="00D27F95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(час.)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 xml:space="preserve">в т. ч. консультаций при выполнении самостоятельной работы </w:t>
            </w:r>
            <w:r w:rsidRPr="00D27F95"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  <w:r w:rsidRPr="00D27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(час.)</w:t>
            </w:r>
          </w:p>
        </w:tc>
        <w:tc>
          <w:tcPr>
            <w:tcW w:w="1134" w:type="dxa"/>
            <w:vMerge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7F95" w:rsidRPr="00D27F95" w:rsidTr="00C65184">
        <w:tc>
          <w:tcPr>
            <w:tcW w:w="4644" w:type="dxa"/>
            <w:gridSpan w:val="2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</w:p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 в сфере малого бизнеса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Cs/>
                <w:iCs/>
                <w:sz w:val="24"/>
                <w:szCs w:val="24"/>
              </w:rPr>
              <w:t>Подходы к созданию собственного бизнеса «с нуля». Разработка дорожной карты бизнес-проекта.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pStyle w:val="ab"/>
              <w:rPr>
                <w:b/>
                <w:szCs w:val="24"/>
              </w:rPr>
            </w:pPr>
            <w:r w:rsidRPr="00D27F95"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pStyle w:val="ab"/>
              <w:jc w:val="both"/>
              <w:rPr>
                <w:b/>
                <w:szCs w:val="24"/>
              </w:rPr>
            </w:pPr>
            <w:r w:rsidRPr="00D27F95">
              <w:rPr>
                <w:bCs/>
                <w:iCs/>
                <w:szCs w:val="24"/>
              </w:rPr>
              <w:t xml:space="preserve">Выбор организационно-правовой формы и юридическое оформление </w:t>
            </w:r>
            <w:r w:rsidRPr="00D27F95">
              <w:rPr>
                <w:szCs w:val="24"/>
              </w:rPr>
              <w:t>нового бизнеса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pStyle w:val="ab"/>
              <w:rPr>
                <w:b/>
                <w:szCs w:val="24"/>
              </w:rPr>
            </w:pPr>
            <w:r w:rsidRPr="00D27F95">
              <w:rPr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pStyle w:val="ab"/>
              <w:jc w:val="both"/>
              <w:rPr>
                <w:bCs/>
                <w:iCs/>
                <w:szCs w:val="24"/>
              </w:rPr>
            </w:pPr>
            <w:r w:rsidRPr="00D27F95">
              <w:rPr>
                <w:bCs/>
                <w:iCs/>
                <w:szCs w:val="24"/>
              </w:rPr>
              <w:t>Разработка стартап – проекта и взаимодействие с инвесторами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pStyle w:val="ab"/>
              <w:rPr>
                <w:szCs w:val="24"/>
                <w:lang w:val="en-US"/>
              </w:rPr>
            </w:pPr>
            <w:r w:rsidRPr="00D27F95"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pStyle w:val="ab"/>
              <w:jc w:val="both"/>
              <w:rPr>
                <w:bCs/>
                <w:iCs/>
                <w:szCs w:val="24"/>
              </w:rPr>
            </w:pPr>
            <w:r w:rsidRPr="00D27F95">
              <w:rPr>
                <w:bCs/>
                <w:iCs/>
                <w:szCs w:val="24"/>
              </w:rPr>
              <w:t>Экономико-правовые основы малого бизнеса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pStyle w:val="ab"/>
              <w:rPr>
                <w:szCs w:val="24"/>
                <w:lang w:val="en-US"/>
              </w:rPr>
            </w:pPr>
            <w:r w:rsidRPr="00D27F95"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D27F95" w:rsidRPr="00D27F95" w:rsidTr="00C65184">
        <w:trPr>
          <w:trHeight w:val="812"/>
        </w:trPr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pStyle w:val="ab"/>
              <w:jc w:val="both"/>
              <w:rPr>
                <w:b/>
                <w:szCs w:val="24"/>
              </w:rPr>
            </w:pPr>
            <w:r w:rsidRPr="00D27F95">
              <w:rPr>
                <w:szCs w:val="24"/>
              </w:rPr>
              <w:t>Модели налогообложения предпринимательской деятельности, учет и отчетность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pStyle w:val="ab"/>
              <w:rPr>
                <w:b/>
                <w:szCs w:val="24"/>
              </w:rPr>
            </w:pPr>
            <w:r w:rsidRPr="00D27F95">
              <w:rPr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pStyle w:val="ab"/>
              <w:jc w:val="both"/>
              <w:rPr>
                <w:szCs w:val="24"/>
              </w:rPr>
            </w:pPr>
            <w:r w:rsidRPr="00D27F95">
              <w:rPr>
                <w:bCs/>
                <w:szCs w:val="24"/>
              </w:rPr>
              <w:t>Механизмы поддержки и кредитования малого бизнеса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pStyle w:val="ab"/>
              <w:rPr>
                <w:b/>
                <w:szCs w:val="24"/>
              </w:rPr>
            </w:pPr>
            <w:r w:rsidRPr="00D27F95">
              <w:rPr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pStyle w:val="ab"/>
              <w:jc w:val="both"/>
              <w:rPr>
                <w:bCs/>
                <w:szCs w:val="24"/>
              </w:rPr>
            </w:pPr>
            <w:r w:rsidRPr="00D27F95">
              <w:rPr>
                <w:bCs/>
                <w:szCs w:val="24"/>
              </w:rPr>
              <w:t xml:space="preserve">Реорганизация бизнеса. Прекращение предпринимательской </w:t>
            </w:r>
            <w:r w:rsidRPr="00D27F95">
              <w:rPr>
                <w:bCs/>
                <w:szCs w:val="24"/>
              </w:rPr>
              <w:lastRenderedPageBreak/>
              <w:t>деятельности</w:t>
            </w:r>
          </w:p>
          <w:p w:rsidR="00D27F95" w:rsidRPr="00D27F95" w:rsidRDefault="00D27F95" w:rsidP="00D27F95">
            <w:pPr>
              <w:pStyle w:val="ab"/>
              <w:jc w:val="both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pStyle w:val="ab"/>
              <w:rPr>
                <w:szCs w:val="24"/>
              </w:rPr>
            </w:pPr>
            <w:r w:rsidRPr="00D27F95">
              <w:rPr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4644" w:type="dxa"/>
            <w:gridSpan w:val="2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2.</w:t>
            </w:r>
          </w:p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Бизнес-планирование деятельности в малых компаниях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Инструменты планирования и управления в малом бизнесе: бизнес-планирование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pStyle w:val="ab"/>
              <w:rPr>
                <w:b/>
                <w:szCs w:val="24"/>
              </w:rPr>
            </w:pPr>
            <w:r w:rsidRPr="00D27F95">
              <w:rPr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Структура и содержание разделов бизнес-плана. Исследование и анализ рынка. План маркетинга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Составление плана производства и организационного плана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Финансовый план и оценка риска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Презентация, экспертиза бизнес-плана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4644" w:type="dxa"/>
            <w:gridSpan w:val="2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Модуль 3.</w:t>
            </w:r>
          </w:p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Моделирование бизнес-процессов малого бизнеса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Основы моделирования бизнес-процессов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Бизнес-процессы и их компоненты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Анализ и описание бизнес- процессов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 тестирование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Современные подходы к моделированию бизнес-процессов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Построение бизнес-процессов компании: практические аспекты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 тестирование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D27F95" w:rsidRPr="00D27F95" w:rsidTr="00C65184">
        <w:tc>
          <w:tcPr>
            <w:tcW w:w="4644" w:type="dxa"/>
            <w:gridSpan w:val="2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 xml:space="preserve">Модуль 4. </w:t>
            </w:r>
          </w:p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Процессное управление компанией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Современные системы управления предприятием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Формирование операционной стратегии организации малого бизнеса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Управление качеством продуктов и услуг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Управление затратами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 xml:space="preserve">кейс-задания 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rPr>
          <w:trHeight w:val="580"/>
        </w:trPr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Управление запасами и поставками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 xml:space="preserve">кейс-задания 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rPr>
          <w:trHeight w:val="580"/>
        </w:trPr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Анализ и управление эффективностью операционной деятельности и бизнес-процессов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4644" w:type="dxa"/>
            <w:gridSpan w:val="2"/>
            <w:shd w:val="clear" w:color="auto" w:fill="auto"/>
          </w:tcPr>
          <w:p w:rsidR="00D27F95" w:rsidRPr="00D27F95" w:rsidRDefault="00D27F95" w:rsidP="00D27F95">
            <w:pPr>
              <w:tabs>
                <w:tab w:val="center" w:pos="4285"/>
                <w:tab w:val="right" w:pos="8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Модуль 5.</w:t>
            </w:r>
          </w:p>
          <w:p w:rsidR="00D27F95" w:rsidRPr="00D27F95" w:rsidRDefault="00D27F95" w:rsidP="00D27F95">
            <w:pPr>
              <w:tabs>
                <w:tab w:val="center" w:pos="4285"/>
                <w:tab w:val="right" w:pos="8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бизнес. Современные технологии ведения бизнеса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Cs/>
                <w:sz w:val="24"/>
                <w:szCs w:val="24"/>
              </w:rPr>
              <w:t>Электронный бизнес – модели бизнеса в интернет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Cs/>
                <w:sz w:val="24"/>
                <w:szCs w:val="24"/>
              </w:rPr>
              <w:t>Контент, подходы к наполнению для разных моделей интернет- представительства бизнеса в сети Интернет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наполнения контента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SEO оптимизации. Сервисы Яндекс или Google для предпринимателей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 тестирование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Cs/>
                <w:sz w:val="24"/>
                <w:szCs w:val="24"/>
              </w:rPr>
              <w:t>Подходы к веб-аналитике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Cs/>
                <w:sz w:val="24"/>
                <w:szCs w:val="24"/>
              </w:rPr>
              <w:t>Инструменты интернет-маркетинга.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кейс-задания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7F95" w:rsidRPr="00D27F95" w:rsidTr="00C65184">
        <w:tc>
          <w:tcPr>
            <w:tcW w:w="560" w:type="dxa"/>
            <w:shd w:val="clear" w:color="auto" w:fill="auto"/>
          </w:tcPr>
          <w:p w:rsidR="00D27F95" w:rsidRPr="00D27F95" w:rsidRDefault="00D27F95" w:rsidP="00D27F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27F95" w:rsidRPr="00D27F95" w:rsidTr="00C65184">
        <w:tc>
          <w:tcPr>
            <w:tcW w:w="6345" w:type="dxa"/>
            <w:gridSpan w:val="3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851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84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2693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D27F95" w:rsidRPr="00D27F95" w:rsidRDefault="00D27F95" w:rsidP="00D2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95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</w:tr>
    </w:tbl>
    <w:p w:rsidR="00D27F95" w:rsidRPr="00D27F95" w:rsidRDefault="00D27F95" w:rsidP="00D27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254B" w:rsidRPr="00D27F95" w:rsidRDefault="0085254B" w:rsidP="00D27F9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85254B" w:rsidRPr="00D27F95" w:rsidSect="00D27F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61D" w:rsidRDefault="0092761D" w:rsidP="00D27F95">
      <w:pPr>
        <w:spacing w:after="0" w:line="240" w:lineRule="auto"/>
      </w:pPr>
      <w:r>
        <w:separator/>
      </w:r>
    </w:p>
  </w:endnote>
  <w:endnote w:type="continuationSeparator" w:id="1">
    <w:p w:rsidR="0092761D" w:rsidRDefault="0092761D" w:rsidP="00D2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61D" w:rsidRDefault="0092761D" w:rsidP="00D27F95">
      <w:pPr>
        <w:spacing w:after="0" w:line="240" w:lineRule="auto"/>
      </w:pPr>
      <w:r>
        <w:separator/>
      </w:r>
    </w:p>
  </w:footnote>
  <w:footnote w:type="continuationSeparator" w:id="1">
    <w:p w:rsidR="0092761D" w:rsidRDefault="0092761D" w:rsidP="00D27F95">
      <w:pPr>
        <w:spacing w:after="0" w:line="240" w:lineRule="auto"/>
      </w:pPr>
      <w:r>
        <w:continuationSeparator/>
      </w:r>
    </w:p>
  </w:footnote>
  <w:footnote w:id="2">
    <w:p w:rsidR="00D27F95" w:rsidRPr="001E237E" w:rsidRDefault="00D27F95" w:rsidP="00D27F95">
      <w:pPr>
        <w:pStyle w:val="a6"/>
        <w:rPr>
          <w:i/>
          <w:sz w:val="24"/>
          <w:szCs w:val="24"/>
        </w:rPr>
      </w:pPr>
      <w:r w:rsidRPr="00FB2E35">
        <w:rPr>
          <w:rStyle w:val="a8"/>
        </w:rPr>
        <w:footnoteRef/>
      </w:r>
      <w:r w:rsidRPr="001E237E">
        <w:rPr>
          <w:i/>
          <w:sz w:val="24"/>
          <w:szCs w:val="24"/>
        </w:rPr>
        <w:t xml:space="preserve"> Возможные формы промежуточной аттестации:  зачет, дифференцированный зачет, экзамен</w:t>
      </w:r>
    </w:p>
  </w:footnote>
  <w:footnote w:id="3">
    <w:p w:rsidR="00D27F95" w:rsidRDefault="00D27F95" w:rsidP="00D27F95">
      <w:pPr>
        <w:pStyle w:val="a6"/>
      </w:pPr>
      <w:r w:rsidRPr="00FB2E35">
        <w:rPr>
          <w:rStyle w:val="a8"/>
        </w:rPr>
        <w:footnoteRef/>
      </w:r>
      <w:r>
        <w:t xml:space="preserve"> </w:t>
      </w:r>
      <w:r w:rsidRPr="009C0045">
        <w:rPr>
          <w:i/>
          <w:sz w:val="24"/>
          <w:szCs w:val="24"/>
        </w:rPr>
        <w:t>При необходимости могут быть указаны и иные виды учебных занятий, в т.ч. путем добавления соответствующих столбцов в таблице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2DE40A66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B5A8E"/>
    <w:multiLevelType w:val="hybridMultilevel"/>
    <w:tmpl w:val="A402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6311D"/>
    <w:multiLevelType w:val="hybridMultilevel"/>
    <w:tmpl w:val="C604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2447E6"/>
    <w:multiLevelType w:val="hybridMultilevel"/>
    <w:tmpl w:val="3286A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C7DEA"/>
    <w:multiLevelType w:val="hybridMultilevel"/>
    <w:tmpl w:val="9394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A39A9"/>
    <w:multiLevelType w:val="hybridMultilevel"/>
    <w:tmpl w:val="7D48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54B"/>
    <w:rsid w:val="000E36DB"/>
    <w:rsid w:val="001118EA"/>
    <w:rsid w:val="00433529"/>
    <w:rsid w:val="00490E99"/>
    <w:rsid w:val="005E277B"/>
    <w:rsid w:val="0066561F"/>
    <w:rsid w:val="007031EF"/>
    <w:rsid w:val="007E1579"/>
    <w:rsid w:val="0085254B"/>
    <w:rsid w:val="00902AE3"/>
    <w:rsid w:val="0092761D"/>
    <w:rsid w:val="00C84E26"/>
    <w:rsid w:val="00CE0761"/>
    <w:rsid w:val="00D2073B"/>
    <w:rsid w:val="00D27091"/>
    <w:rsid w:val="00D27F95"/>
    <w:rsid w:val="00E27A99"/>
    <w:rsid w:val="00E6019A"/>
    <w:rsid w:val="00EE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25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qFormat/>
    <w:rsid w:val="008525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254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"/>
    <w:link w:val="a3"/>
    <w:locked/>
    <w:rsid w:val="0085254B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CE076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65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rsid w:val="00D27F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27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27F95"/>
    <w:rPr>
      <w:vertAlign w:val="superscript"/>
    </w:rPr>
  </w:style>
  <w:style w:type="paragraph" w:styleId="a9">
    <w:name w:val="Body Text"/>
    <w:basedOn w:val="a"/>
    <w:link w:val="aa"/>
    <w:rsid w:val="00D27F9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2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27F9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D27F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2022-01-14T07:16:00Z</dcterms:created>
  <dcterms:modified xsi:type="dcterms:W3CDTF">2022-01-14T12:49:00Z</dcterms:modified>
</cp:coreProperties>
</file>